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96F" w:rsidRPr="00384E7B" w:rsidRDefault="0025796F" w:rsidP="00384E7B">
      <w:pPr>
        <w:shd w:val="clear" w:color="auto" w:fill="FFFFFF"/>
        <w:spacing w:before="300" w:line="378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4E7B">
        <w:rPr>
          <w:rFonts w:ascii="Times New Roman" w:hAnsi="Times New Roman" w:cs="Times New Roman"/>
          <w:b/>
          <w:sz w:val="26"/>
          <w:szCs w:val="26"/>
        </w:rPr>
        <w:t xml:space="preserve">Интегрированный урок литературы и обществознания в </w:t>
      </w:r>
      <w:proofErr w:type="gramStart"/>
      <w:r w:rsidRPr="00384E7B">
        <w:rPr>
          <w:rFonts w:ascii="Times New Roman" w:hAnsi="Times New Roman" w:cs="Times New Roman"/>
          <w:b/>
          <w:sz w:val="26"/>
          <w:szCs w:val="26"/>
        </w:rPr>
        <w:t>10</w:t>
      </w:r>
      <w:proofErr w:type="gramEnd"/>
      <w:r w:rsidRPr="00384E7B">
        <w:rPr>
          <w:rFonts w:ascii="Times New Roman" w:hAnsi="Times New Roman" w:cs="Times New Roman"/>
          <w:b/>
          <w:sz w:val="26"/>
          <w:szCs w:val="26"/>
        </w:rPr>
        <w:t xml:space="preserve"> а классе по теме </w:t>
      </w:r>
      <w:r w:rsidRPr="00384E7B">
        <w:rPr>
          <w:rFonts w:ascii="Times New Roman" w:hAnsi="Times New Roman" w:cs="Times New Roman"/>
          <w:b/>
          <w:sz w:val="26"/>
          <w:szCs w:val="26"/>
          <w:highlight w:val="yellow"/>
        </w:rPr>
        <w:t>«</w:t>
      </w:r>
      <w:r w:rsidR="00097245" w:rsidRPr="00384E7B">
        <w:rPr>
          <w:rFonts w:ascii="Times New Roman" w:hAnsi="Times New Roman" w:cs="Times New Roman"/>
          <w:b/>
          <w:sz w:val="26"/>
          <w:szCs w:val="26"/>
          <w:highlight w:val="yellow"/>
        </w:rPr>
        <w:t xml:space="preserve">Духовные </w:t>
      </w:r>
      <w:r w:rsidR="00C252D3" w:rsidRPr="00384E7B">
        <w:rPr>
          <w:rFonts w:ascii="Times New Roman" w:hAnsi="Times New Roman" w:cs="Times New Roman"/>
          <w:b/>
          <w:sz w:val="26"/>
          <w:szCs w:val="26"/>
          <w:highlight w:val="yellow"/>
        </w:rPr>
        <w:t xml:space="preserve"> и</w:t>
      </w:r>
      <w:r w:rsidRPr="00384E7B">
        <w:rPr>
          <w:rFonts w:ascii="Times New Roman" w:hAnsi="Times New Roman" w:cs="Times New Roman"/>
          <w:b/>
          <w:sz w:val="26"/>
          <w:szCs w:val="26"/>
          <w:highlight w:val="yellow"/>
        </w:rPr>
        <w:t>скания Андрея</w:t>
      </w:r>
      <w:r w:rsidRPr="00384E7B">
        <w:rPr>
          <w:rFonts w:ascii="Times New Roman" w:hAnsi="Times New Roman" w:cs="Times New Roman"/>
          <w:b/>
          <w:sz w:val="26"/>
          <w:szCs w:val="26"/>
        </w:rPr>
        <w:t xml:space="preserve"> Болконского (по роману Л.Н. Толстого «Война и мир)»</w:t>
      </w:r>
    </w:p>
    <w:p w:rsidR="00306F72" w:rsidRPr="00384E7B" w:rsidRDefault="00306F72" w:rsidP="00306F72">
      <w:pPr>
        <w:shd w:val="clear" w:color="auto" w:fill="FFFFFF"/>
        <w:spacing w:before="300"/>
        <w:ind w:left="-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  <w:r w:rsidRPr="00384E7B">
        <w:rPr>
          <w:rFonts w:ascii="Times New Roman" w:hAnsi="Times New Roman" w:cs="Times New Roman"/>
          <w:sz w:val="26"/>
          <w:szCs w:val="26"/>
        </w:rPr>
        <w:t xml:space="preserve">Цели урока: </w:t>
      </w:r>
      <w:r w:rsidRPr="00384E7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н</w:t>
      </w:r>
      <w:r w:rsidRPr="00384E7B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а материале романа раскрыть психологический процесс становления человеческой личности и её совершенствования; создать условия для исследовательского чтения и личностной интерпретации эпизодов романа; способствовать совершенствованию навыков филологического чтения и анализа художественного текста; воспитывать интерес к духовному миру личности; способствовать воспитанию читательской культуры.</w:t>
      </w:r>
    </w:p>
    <w:p w:rsidR="00306F72" w:rsidRPr="00384E7B" w:rsidRDefault="00306F72" w:rsidP="00306F72">
      <w:pPr>
        <w:suppressAutoHyphens/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384E7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t>Задачи урока</w:t>
      </w:r>
      <w:r w:rsidRPr="00384E7B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:</w:t>
      </w:r>
    </w:p>
    <w:p w:rsidR="00306F72" w:rsidRPr="00384E7B" w:rsidRDefault="00306F72" w:rsidP="00306F72">
      <w:pPr>
        <w:ind w:left="-709"/>
        <w:contextualSpacing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 w:rsidRPr="00384E7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384E7B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1) </w:t>
      </w:r>
      <w:r w:rsidRPr="00384E7B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</w:rPr>
        <w:t>образовательные:</w:t>
      </w:r>
    </w:p>
    <w:p w:rsidR="00306F72" w:rsidRPr="00384E7B" w:rsidRDefault="00306F72" w:rsidP="00306F72">
      <w:pPr>
        <w:ind w:left="-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384E7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формирование умений оценки и анализа художественного произведения;                      </w:t>
      </w:r>
      <w:proofErr w:type="gramStart"/>
      <w:r w:rsidRPr="00384E7B">
        <w:rPr>
          <w:rFonts w:ascii="Times New Roman" w:eastAsia="Calibri" w:hAnsi="Times New Roman" w:cs="Times New Roman"/>
          <w:color w:val="000000"/>
          <w:sz w:val="26"/>
          <w:szCs w:val="26"/>
        </w:rPr>
        <w:t>-ф</w:t>
      </w:r>
      <w:proofErr w:type="gramEnd"/>
      <w:r w:rsidRPr="00384E7B">
        <w:rPr>
          <w:rFonts w:ascii="Times New Roman" w:eastAsia="Calibri" w:hAnsi="Times New Roman" w:cs="Times New Roman"/>
          <w:color w:val="000000"/>
          <w:sz w:val="26"/>
          <w:szCs w:val="26"/>
        </w:rPr>
        <w:t>ормирование  умения  свободно высказывать  свое  суждение  о  прочитанном  тексте , аргументировать свой  ответ ;</w:t>
      </w:r>
    </w:p>
    <w:p w:rsidR="00306F72" w:rsidRPr="00384E7B" w:rsidRDefault="00306F72" w:rsidP="00306F72">
      <w:pPr>
        <w:ind w:left="-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384E7B">
        <w:rPr>
          <w:rFonts w:ascii="Times New Roman" w:eastAsia="Calibri" w:hAnsi="Times New Roman" w:cs="Times New Roman"/>
          <w:color w:val="000000"/>
          <w:sz w:val="26"/>
          <w:szCs w:val="26"/>
        </w:rPr>
        <w:t>-овладение выразительными средствами русского литературного языка, совершенствование речи учащихся;</w:t>
      </w:r>
    </w:p>
    <w:p w:rsidR="00306F72" w:rsidRPr="00384E7B" w:rsidRDefault="00306F72" w:rsidP="00306F72">
      <w:pPr>
        <w:ind w:left="-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384E7B">
        <w:rPr>
          <w:rFonts w:ascii="Times New Roman" w:eastAsia="Calibri" w:hAnsi="Times New Roman" w:cs="Times New Roman"/>
          <w:color w:val="000000"/>
          <w:sz w:val="26"/>
          <w:szCs w:val="26"/>
        </w:rPr>
        <w:t>- интеграция уроков русского языка литературы и обществознания</w:t>
      </w:r>
    </w:p>
    <w:p w:rsidR="00306F72" w:rsidRPr="00384E7B" w:rsidRDefault="00306F72" w:rsidP="00306F72">
      <w:pPr>
        <w:ind w:left="-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384E7B">
        <w:rPr>
          <w:rFonts w:ascii="Times New Roman" w:eastAsia="Calibri" w:hAnsi="Times New Roman" w:cs="Times New Roman"/>
          <w:color w:val="000000"/>
          <w:sz w:val="26"/>
          <w:szCs w:val="26"/>
        </w:rPr>
        <w:t>- подготовка к ГИА по обществознанию и итоговому сочинению.</w:t>
      </w:r>
    </w:p>
    <w:p w:rsidR="00306F72" w:rsidRPr="00384E7B" w:rsidRDefault="00306F72" w:rsidP="00306F72">
      <w:pPr>
        <w:ind w:left="-709"/>
        <w:contextualSpacing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</w:rPr>
      </w:pPr>
      <w:r w:rsidRPr="00384E7B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2) </w:t>
      </w:r>
      <w:r w:rsidRPr="00384E7B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</w:rPr>
        <w:t>развивающие:</w:t>
      </w:r>
    </w:p>
    <w:p w:rsidR="00306F72" w:rsidRPr="00384E7B" w:rsidRDefault="00306F72" w:rsidP="00306F72">
      <w:pPr>
        <w:ind w:left="-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384E7B">
        <w:rPr>
          <w:rFonts w:ascii="Times New Roman" w:eastAsia="Calibri" w:hAnsi="Times New Roman" w:cs="Times New Roman"/>
          <w:color w:val="000000"/>
          <w:sz w:val="26"/>
          <w:szCs w:val="26"/>
        </w:rPr>
        <w:t>- развитие эмоционального восприятия учащихся, активизация художественно – эстетических потребностей детей</w:t>
      </w:r>
    </w:p>
    <w:p w:rsidR="00306F72" w:rsidRPr="00384E7B" w:rsidRDefault="00306F72" w:rsidP="00306F72">
      <w:pPr>
        <w:ind w:left="-709"/>
        <w:contextualSpacing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</w:rPr>
      </w:pPr>
      <w:r w:rsidRPr="00384E7B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3) </w:t>
      </w:r>
      <w:r w:rsidRPr="00384E7B">
        <w:rPr>
          <w:rFonts w:ascii="Times New Roman" w:eastAsia="Calibri" w:hAnsi="Times New Roman" w:cs="Times New Roman"/>
          <w:b/>
          <w:color w:val="000000"/>
          <w:sz w:val="26"/>
          <w:szCs w:val="26"/>
          <w:u w:val="single"/>
        </w:rPr>
        <w:t>воспитательные:</w:t>
      </w:r>
    </w:p>
    <w:p w:rsidR="00306F72" w:rsidRPr="00384E7B" w:rsidRDefault="00306F72" w:rsidP="00306F72">
      <w:pPr>
        <w:ind w:left="-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384E7B">
        <w:rPr>
          <w:rFonts w:ascii="Times New Roman" w:eastAsia="Calibri" w:hAnsi="Times New Roman" w:cs="Times New Roman"/>
          <w:color w:val="000000"/>
          <w:sz w:val="26"/>
          <w:szCs w:val="26"/>
        </w:rPr>
        <w:t>- воспитание высоких нравственных чувств у учащихся, воспитание читательской культуры и интереса к духовному миру личности.</w:t>
      </w:r>
    </w:p>
    <w:p w:rsidR="00306F72" w:rsidRPr="00384E7B" w:rsidRDefault="00306F72" w:rsidP="00306F72">
      <w:pPr>
        <w:suppressAutoHyphens/>
        <w:spacing w:after="0"/>
        <w:ind w:left="-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</w:p>
    <w:p w:rsidR="00306F72" w:rsidRPr="00384E7B" w:rsidRDefault="00306F72" w:rsidP="00306F72">
      <w:pPr>
        <w:suppressAutoHyphens/>
        <w:spacing w:after="0"/>
        <w:ind w:left="-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384E7B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МЕТОДИЧЕСКИЕ ПРИЕМЫ</w:t>
      </w:r>
      <w:r w:rsidRPr="00384E7B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:</w:t>
      </w:r>
      <w:r w:rsidRPr="00384E7B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урок с использованием приемов технологии личностно-ориентированного обучения, приемов технологии развития критического мышления, интегрирования; используется проблемный, поисковый методы обучения. </w:t>
      </w:r>
    </w:p>
    <w:p w:rsidR="00306F72" w:rsidRPr="00384E7B" w:rsidRDefault="00306F72" w:rsidP="00306F72">
      <w:pPr>
        <w:shd w:val="clear" w:color="auto" w:fill="FFFFFF"/>
        <w:spacing w:before="300"/>
        <w:ind w:left="-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4E7B">
        <w:rPr>
          <w:rFonts w:ascii="Times New Roman" w:hAnsi="Times New Roman" w:cs="Times New Roman"/>
          <w:b/>
          <w:sz w:val="26"/>
          <w:szCs w:val="26"/>
        </w:rPr>
        <w:t>Ход урока</w:t>
      </w:r>
    </w:p>
    <w:p w:rsidR="00D05283" w:rsidRDefault="00D05283" w:rsidP="009275CC">
      <w:pPr>
        <w:pStyle w:val="a9"/>
        <w:numPr>
          <w:ilvl w:val="0"/>
          <w:numId w:val="2"/>
        </w:numPr>
        <w:shd w:val="clear" w:color="auto" w:fill="FFFFFF"/>
        <w:spacing w:before="300" w:line="378" w:lineRule="atLeast"/>
        <w:ind w:right="-284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84E7B">
        <w:rPr>
          <w:rFonts w:ascii="Times New Roman" w:hAnsi="Times New Roman" w:cs="Times New Roman"/>
          <w:b/>
          <w:sz w:val="26"/>
          <w:szCs w:val="26"/>
        </w:rPr>
        <w:t>Оргмомент</w:t>
      </w:r>
      <w:proofErr w:type="spellEnd"/>
      <w:r w:rsidRPr="00384E7B">
        <w:rPr>
          <w:rFonts w:ascii="Times New Roman" w:hAnsi="Times New Roman" w:cs="Times New Roman"/>
          <w:b/>
          <w:sz w:val="26"/>
          <w:szCs w:val="26"/>
        </w:rPr>
        <w:t xml:space="preserve">. Приветствие </w:t>
      </w:r>
      <w:r w:rsidR="00AD6BC3">
        <w:rPr>
          <w:rFonts w:ascii="Times New Roman" w:hAnsi="Times New Roman" w:cs="Times New Roman"/>
          <w:b/>
          <w:sz w:val="26"/>
          <w:szCs w:val="26"/>
        </w:rPr>
        <w:t>– 3 минуты</w:t>
      </w:r>
    </w:p>
    <w:p w:rsidR="00B012D0" w:rsidRPr="009B7734" w:rsidRDefault="009B7734" w:rsidP="00B012D0">
      <w:pPr>
        <w:pStyle w:val="a9"/>
        <w:shd w:val="clear" w:color="auto" w:fill="FFFFFF"/>
        <w:spacing w:before="300" w:line="378" w:lineRule="atLeast"/>
        <w:ind w:left="-349" w:right="-284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9B7734">
        <w:rPr>
          <w:rFonts w:ascii="Times New Roman" w:hAnsi="Times New Roman" w:cs="Times New Roman"/>
          <w:b/>
          <w:sz w:val="26"/>
          <w:szCs w:val="26"/>
        </w:rPr>
        <w:t>УЛ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B012D0">
        <w:rPr>
          <w:rFonts w:ascii="Times New Roman" w:hAnsi="Times New Roman" w:cs="Times New Roman"/>
          <w:sz w:val="26"/>
          <w:szCs w:val="26"/>
        </w:rPr>
        <w:t>Ребята, сегодня урок у вас мы будем проводить вдвоём – я, учитель литературы, и Людмила Сергеевна, учитель обществознания.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734" w:rsidRDefault="009B7734" w:rsidP="00B012D0">
      <w:pPr>
        <w:pStyle w:val="a9"/>
        <w:shd w:val="clear" w:color="auto" w:fill="FFFFFF"/>
        <w:spacing w:before="300" w:line="378" w:lineRule="atLeast"/>
        <w:ind w:left="-349" w:righ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УО: </w:t>
      </w:r>
      <w:r w:rsidR="00B012D0">
        <w:rPr>
          <w:rFonts w:ascii="Times New Roman" w:hAnsi="Times New Roman" w:cs="Times New Roman"/>
          <w:sz w:val="26"/>
          <w:szCs w:val="26"/>
        </w:rPr>
        <w:t>В московских школах проводится интересный эксперимент: выпускникам во втором полугодии выпускники посещают занятия по тем предметам, которые сдают на ЕГЭ, при этом обязательными для них остаются литература, обществознание, история. Как вы думаете, почему?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734" w:rsidRDefault="009B7734" w:rsidP="00B012D0">
      <w:pPr>
        <w:pStyle w:val="a9"/>
        <w:shd w:val="clear" w:color="auto" w:fill="FFFFFF"/>
        <w:spacing w:before="300" w:line="378" w:lineRule="atLeast"/>
        <w:ind w:left="-349" w:righ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Pr="009B7734">
        <w:rPr>
          <w:rFonts w:ascii="Times New Roman" w:hAnsi="Times New Roman" w:cs="Times New Roman"/>
          <w:b/>
          <w:sz w:val="26"/>
          <w:szCs w:val="26"/>
        </w:rPr>
        <w:t>Ответы учащихся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9B7734" w:rsidRDefault="009B7734" w:rsidP="00B012D0">
      <w:pPr>
        <w:pStyle w:val="a9"/>
        <w:shd w:val="clear" w:color="auto" w:fill="FFFFFF"/>
        <w:spacing w:before="300" w:line="378" w:lineRule="atLeast"/>
        <w:ind w:left="-349" w:right="-284"/>
        <w:rPr>
          <w:rFonts w:ascii="Times New Roman" w:hAnsi="Times New Roman" w:cs="Times New Roman"/>
          <w:sz w:val="26"/>
          <w:szCs w:val="26"/>
        </w:rPr>
      </w:pPr>
    </w:p>
    <w:p w:rsidR="009B7734" w:rsidRDefault="009B7734" w:rsidP="00B012D0">
      <w:pPr>
        <w:pStyle w:val="a9"/>
        <w:shd w:val="clear" w:color="auto" w:fill="FFFFFF"/>
        <w:spacing w:before="300" w:line="378" w:lineRule="atLeast"/>
        <w:ind w:left="-349" w:right="-284"/>
        <w:rPr>
          <w:rFonts w:ascii="Times New Roman" w:hAnsi="Times New Roman" w:cs="Times New Roman"/>
          <w:sz w:val="26"/>
          <w:szCs w:val="26"/>
        </w:rPr>
      </w:pPr>
    </w:p>
    <w:p w:rsidR="00306F72" w:rsidRPr="00384E7B" w:rsidRDefault="00306F72" w:rsidP="009275CC">
      <w:pPr>
        <w:pStyle w:val="a9"/>
        <w:numPr>
          <w:ilvl w:val="0"/>
          <w:numId w:val="2"/>
        </w:numPr>
        <w:shd w:val="clear" w:color="auto" w:fill="FFFFFF"/>
        <w:spacing w:before="300" w:line="378" w:lineRule="atLeast"/>
        <w:ind w:right="-284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4E7B">
        <w:rPr>
          <w:rFonts w:ascii="Times New Roman" w:hAnsi="Times New Roman" w:cs="Times New Roman"/>
          <w:b/>
          <w:sz w:val="26"/>
          <w:szCs w:val="26"/>
        </w:rPr>
        <w:lastRenderedPageBreak/>
        <w:t>Вступительное слово учителя литературы</w:t>
      </w:r>
      <w:r w:rsidR="00B12DDB" w:rsidRPr="00384E7B">
        <w:rPr>
          <w:rFonts w:ascii="Times New Roman" w:hAnsi="Times New Roman" w:cs="Times New Roman"/>
          <w:b/>
          <w:sz w:val="26"/>
          <w:szCs w:val="26"/>
        </w:rPr>
        <w:t xml:space="preserve"> (У.Л.)</w:t>
      </w:r>
      <w:r w:rsidRPr="00384E7B">
        <w:rPr>
          <w:rFonts w:ascii="Times New Roman" w:hAnsi="Times New Roman" w:cs="Times New Roman"/>
          <w:b/>
          <w:sz w:val="26"/>
          <w:szCs w:val="26"/>
        </w:rPr>
        <w:t>:</w:t>
      </w:r>
      <w:r w:rsidR="00AD6BC3">
        <w:rPr>
          <w:rFonts w:ascii="Times New Roman" w:hAnsi="Times New Roman" w:cs="Times New Roman"/>
          <w:b/>
          <w:sz w:val="26"/>
          <w:szCs w:val="26"/>
        </w:rPr>
        <w:t xml:space="preserve"> - 3 минуты</w:t>
      </w:r>
    </w:p>
    <w:p w:rsidR="0003313E" w:rsidRPr="00384E7B" w:rsidRDefault="00D05283" w:rsidP="00097245">
      <w:pPr>
        <w:pStyle w:val="a9"/>
        <w:shd w:val="clear" w:color="auto" w:fill="FFFFFF"/>
        <w:spacing w:before="300" w:line="378" w:lineRule="atLeast"/>
        <w:ind w:left="-349" w:right="-284"/>
        <w:rPr>
          <w:rFonts w:ascii="Times New Roman" w:hAnsi="Times New Roman" w:cs="Times New Roman"/>
          <w:sz w:val="26"/>
          <w:szCs w:val="26"/>
        </w:rPr>
      </w:pPr>
      <w:r w:rsidRPr="00384E7B">
        <w:rPr>
          <w:rFonts w:ascii="Times New Roman" w:hAnsi="Times New Roman" w:cs="Times New Roman"/>
          <w:sz w:val="26"/>
          <w:szCs w:val="26"/>
        </w:rPr>
        <w:t xml:space="preserve">Для писателей 19 века характерен интерес к внутреннему миру человека. Вспомним героев И.С.Тургенева, Ф.М.Достоевского. Вершиной русской  литературы XIX века стало творчество  Л. Н. Толстого. </w:t>
      </w:r>
    </w:p>
    <w:p w:rsidR="009275CC" w:rsidRPr="00384E7B" w:rsidRDefault="0003313E" w:rsidP="009275CC">
      <w:pPr>
        <w:pStyle w:val="a9"/>
        <w:shd w:val="clear" w:color="auto" w:fill="FFFFFF"/>
        <w:spacing w:before="300" w:line="378" w:lineRule="atLeast"/>
        <w:ind w:left="-709"/>
        <w:rPr>
          <w:rFonts w:ascii="Times New Roman" w:hAnsi="Times New Roman" w:cs="Times New Roman"/>
          <w:sz w:val="26"/>
          <w:szCs w:val="26"/>
        </w:rPr>
      </w:pPr>
      <w:r w:rsidRPr="00384E7B">
        <w:rPr>
          <w:rFonts w:ascii="Times New Roman" w:hAnsi="Times New Roman" w:cs="Times New Roman"/>
          <w:b/>
          <w:sz w:val="26"/>
          <w:szCs w:val="26"/>
        </w:rPr>
        <w:t>3.</w:t>
      </w:r>
      <w:r w:rsidRPr="00384E7B">
        <w:rPr>
          <w:rFonts w:ascii="Times New Roman" w:hAnsi="Times New Roman" w:cs="Times New Roman"/>
          <w:sz w:val="26"/>
          <w:szCs w:val="26"/>
        </w:rPr>
        <w:t xml:space="preserve"> </w:t>
      </w:r>
      <w:r w:rsidRPr="00384E7B">
        <w:rPr>
          <w:rFonts w:ascii="Times New Roman" w:hAnsi="Times New Roman" w:cs="Times New Roman"/>
          <w:b/>
          <w:sz w:val="26"/>
          <w:szCs w:val="26"/>
        </w:rPr>
        <w:t>Определение темы, постановка целей:</w:t>
      </w:r>
      <w:r w:rsidRPr="00384E7B">
        <w:rPr>
          <w:rFonts w:ascii="Times New Roman" w:hAnsi="Times New Roman" w:cs="Times New Roman"/>
          <w:sz w:val="26"/>
          <w:szCs w:val="26"/>
        </w:rPr>
        <w:t xml:space="preserve"> </w:t>
      </w:r>
      <w:r w:rsidR="00AD6BC3">
        <w:rPr>
          <w:rFonts w:ascii="Times New Roman" w:hAnsi="Times New Roman" w:cs="Times New Roman"/>
          <w:sz w:val="26"/>
          <w:szCs w:val="26"/>
        </w:rPr>
        <w:t xml:space="preserve">- </w:t>
      </w:r>
      <w:r w:rsidR="00AD6BC3" w:rsidRPr="00AD6BC3">
        <w:rPr>
          <w:rFonts w:ascii="Times New Roman" w:hAnsi="Times New Roman" w:cs="Times New Roman"/>
          <w:b/>
          <w:sz w:val="26"/>
          <w:szCs w:val="26"/>
        </w:rPr>
        <w:t>5 минут</w:t>
      </w:r>
    </w:p>
    <w:p w:rsidR="009275CC" w:rsidRPr="00384E7B" w:rsidRDefault="00B12DDB" w:rsidP="009275CC">
      <w:pPr>
        <w:pStyle w:val="a9"/>
        <w:shd w:val="clear" w:color="auto" w:fill="FFFFFF"/>
        <w:spacing w:before="300" w:line="378" w:lineRule="atLeast"/>
        <w:ind w:left="-709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384E7B">
        <w:rPr>
          <w:rFonts w:ascii="Times New Roman" w:hAnsi="Times New Roman" w:cs="Times New Roman"/>
          <w:b/>
          <w:sz w:val="26"/>
          <w:szCs w:val="26"/>
        </w:rPr>
        <w:t>У.Л.:</w:t>
      </w:r>
      <w:r w:rsidRPr="00384E7B">
        <w:rPr>
          <w:rFonts w:ascii="Times New Roman" w:hAnsi="Times New Roman" w:cs="Times New Roman"/>
          <w:sz w:val="26"/>
          <w:szCs w:val="26"/>
        </w:rPr>
        <w:t xml:space="preserve"> </w:t>
      </w:r>
      <w:r w:rsidR="00306F72" w:rsidRPr="00384E7B">
        <w:rPr>
          <w:rFonts w:ascii="Times New Roman" w:hAnsi="Times New Roman" w:cs="Times New Roman"/>
          <w:sz w:val="26"/>
          <w:szCs w:val="26"/>
        </w:rPr>
        <w:t xml:space="preserve">В 1857 году в своем письме к двоюродной тетке </w:t>
      </w:r>
      <w:r w:rsidR="00306F72" w:rsidRPr="00384E7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Александре Толстой </w:t>
      </w:r>
      <w:r w:rsidR="009275CC" w:rsidRPr="00384E7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на</w:t>
      </w:r>
      <w:r w:rsidR="00306F72" w:rsidRPr="00384E7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писал:</w:t>
      </w:r>
      <w:r w:rsidR="0003313E" w:rsidRPr="00384E7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306F72" w:rsidRPr="00384E7B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</w:p>
    <w:p w:rsidR="009275CC" w:rsidRPr="00384E7B" w:rsidRDefault="00306F72" w:rsidP="009275CC">
      <w:pPr>
        <w:pStyle w:val="a9"/>
        <w:shd w:val="clear" w:color="auto" w:fill="FFFFFF"/>
        <w:spacing w:before="300" w:line="378" w:lineRule="atLeast"/>
        <w:ind w:left="-709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384E7B">
        <w:rPr>
          <w:rFonts w:ascii="Times New Roman" w:eastAsia="Times New Roman" w:hAnsi="Times New Roman" w:cs="Times New Roman"/>
          <w:sz w:val="26"/>
          <w:szCs w:val="26"/>
          <w:lang w:eastAsia="ar-SA"/>
        </w:rPr>
        <w:t>«…Чтобы жить честно, надо рваться, путаться, биться, ошибаться, начинать и бросать, и опять начинать, и опять бросать, и вечно бороться и лишаться. А спокойствие – душевная подлость» (из письма Л.Н.Толстого от 18 октября 1857 года).</w:t>
      </w:r>
    </w:p>
    <w:p w:rsidR="009275CC" w:rsidRDefault="00B12DDB" w:rsidP="009275CC">
      <w:pPr>
        <w:pStyle w:val="a9"/>
        <w:shd w:val="clear" w:color="auto" w:fill="FFFFFF"/>
        <w:spacing w:before="300" w:line="378" w:lineRule="atLeast"/>
        <w:ind w:left="-709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  <w:r w:rsidRPr="00384E7B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У.Л.: </w:t>
      </w:r>
      <w:r w:rsidR="0003313E" w:rsidRPr="00384E7B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Ребята, как вы понимаете слова Л.Н. Толстого? (ответы учащихся)</w:t>
      </w:r>
    </w:p>
    <w:p w:rsidR="009B7734" w:rsidRPr="00384E7B" w:rsidRDefault="009B7734" w:rsidP="009275CC">
      <w:pPr>
        <w:pStyle w:val="a9"/>
        <w:shd w:val="clear" w:color="auto" w:fill="FFFFFF"/>
        <w:spacing w:before="300" w:line="378" w:lineRule="atLeast"/>
        <w:ind w:left="-709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</w:p>
    <w:p w:rsidR="009275CC" w:rsidRDefault="009B7734" w:rsidP="009275CC">
      <w:pPr>
        <w:pStyle w:val="a9"/>
        <w:shd w:val="clear" w:color="auto" w:fill="FFFFFF"/>
        <w:spacing w:before="300" w:line="378" w:lineRule="atLeast"/>
        <w:ind w:left="-709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УО: Истина –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это знание, соответствующее предмету познания, совпадающее с ним. Истина едина, но в ней выделяются объективный, абсолютный и относительный аспекты.</w:t>
      </w:r>
    </w:p>
    <w:p w:rsidR="009B7734" w:rsidRDefault="009B7734" w:rsidP="009275CC">
      <w:pPr>
        <w:pStyle w:val="a9"/>
        <w:shd w:val="clear" w:color="auto" w:fill="FFFFFF"/>
        <w:spacing w:before="300" w:line="378" w:lineRule="atLeast"/>
        <w:ind w:left="-709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Давайте вспомним, какие виды истины вы знаете?</w:t>
      </w:r>
    </w:p>
    <w:p w:rsidR="00980779" w:rsidRDefault="00980779" w:rsidP="009275CC">
      <w:pPr>
        <w:pStyle w:val="a9"/>
        <w:shd w:val="clear" w:color="auto" w:fill="FFFFFF"/>
        <w:spacing w:before="300" w:line="378" w:lineRule="atLeast"/>
        <w:ind w:left="-709"/>
        <w:rPr>
          <w:rFonts w:ascii="Times New Roman" w:eastAsia="Times New Roman" w:hAnsi="Times New Roman" w:cs="Times New Roman"/>
          <w:i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color w:val="333333"/>
          <w:sz w:val="26"/>
          <w:szCs w:val="26"/>
          <w:lang w:eastAsia="ru-RU"/>
        </w:rPr>
        <w:t>Абсолютная истина – исчерпывающее достоверное знание о природе, человеке и обществе; знание, которое не может быть опровергнуто в процессе познания (Земля вращается вокруг Солнца)</w:t>
      </w:r>
    </w:p>
    <w:p w:rsidR="00980779" w:rsidRPr="00980779" w:rsidRDefault="00980779" w:rsidP="009275CC">
      <w:pPr>
        <w:pStyle w:val="a9"/>
        <w:shd w:val="clear" w:color="auto" w:fill="FFFFFF"/>
        <w:spacing w:before="300" w:line="378" w:lineRule="atLeast"/>
        <w:ind w:left="-709"/>
        <w:rPr>
          <w:rFonts w:ascii="Times New Roman" w:eastAsia="Times New Roman" w:hAnsi="Times New Roman" w:cs="Times New Roman"/>
          <w:i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color w:val="333333"/>
          <w:sz w:val="26"/>
          <w:szCs w:val="26"/>
          <w:lang w:eastAsia="ru-RU"/>
        </w:rPr>
        <w:t>Относительная истина – неполное, неточное знание, соответствующее определенному уровню развития общества, зависящее от определенных условий, места, времени (представления о форме Земли).</w:t>
      </w:r>
    </w:p>
    <w:p w:rsidR="009B7734" w:rsidRPr="009B7734" w:rsidRDefault="009B7734" w:rsidP="009275CC">
      <w:pPr>
        <w:pStyle w:val="a9"/>
        <w:shd w:val="clear" w:color="auto" w:fill="FFFFFF"/>
        <w:spacing w:before="300" w:line="378" w:lineRule="atLeast"/>
        <w:ind w:left="-709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AD6BC3" w:rsidRDefault="00AD6BC3" w:rsidP="00B12DDB">
      <w:pPr>
        <w:pStyle w:val="a9"/>
        <w:shd w:val="clear" w:color="auto" w:fill="FFFFFF"/>
        <w:spacing w:before="300" w:line="378" w:lineRule="atLeast"/>
        <w:ind w:left="-709" w:right="-143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7 минут</w:t>
      </w:r>
    </w:p>
    <w:p w:rsidR="00B12DDB" w:rsidRPr="00384E7B" w:rsidRDefault="00B12DDB" w:rsidP="00B12DDB">
      <w:pPr>
        <w:pStyle w:val="a9"/>
        <w:shd w:val="clear" w:color="auto" w:fill="FFFFFF"/>
        <w:spacing w:before="300" w:line="378" w:lineRule="atLeast"/>
        <w:ind w:left="-709" w:right="-143"/>
        <w:jc w:val="both"/>
        <w:rPr>
          <w:rFonts w:ascii="Times New Roman" w:hAnsi="Times New Roman" w:cs="Times New Roman"/>
          <w:sz w:val="26"/>
          <w:szCs w:val="26"/>
        </w:rPr>
      </w:pPr>
      <w:r w:rsidRPr="00384E7B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У.Л: </w:t>
      </w:r>
      <w:r w:rsidRPr="00384E7B">
        <w:rPr>
          <w:rFonts w:ascii="Times New Roman" w:hAnsi="Times New Roman" w:cs="Times New Roman"/>
          <w:sz w:val="26"/>
          <w:szCs w:val="26"/>
        </w:rPr>
        <w:t xml:space="preserve">Л.Н.Толстой </w:t>
      </w:r>
      <w:r w:rsidR="0003313E" w:rsidRPr="00384E7B">
        <w:rPr>
          <w:rFonts w:ascii="Times New Roman" w:hAnsi="Times New Roman" w:cs="Times New Roman"/>
          <w:sz w:val="26"/>
          <w:szCs w:val="26"/>
        </w:rPr>
        <w:t>главной задачей людей считает нравственное самосовершенствование, вечн</w:t>
      </w:r>
      <w:r w:rsidRPr="00384E7B">
        <w:rPr>
          <w:rFonts w:ascii="Times New Roman" w:hAnsi="Times New Roman" w:cs="Times New Roman"/>
          <w:sz w:val="26"/>
          <w:szCs w:val="26"/>
        </w:rPr>
        <w:t xml:space="preserve">ую, неустанную духовную работу. </w:t>
      </w:r>
      <w:r w:rsidR="0003313E" w:rsidRPr="00384E7B">
        <w:rPr>
          <w:rFonts w:ascii="Times New Roman" w:hAnsi="Times New Roman" w:cs="Times New Roman"/>
          <w:sz w:val="26"/>
          <w:szCs w:val="26"/>
        </w:rPr>
        <w:t>Самоанализ отличает его любимых героев</w:t>
      </w:r>
      <w:r w:rsidRPr="00384E7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12DDB" w:rsidRPr="00384E7B" w:rsidRDefault="009275CC" w:rsidP="00B12DDB">
      <w:pPr>
        <w:pStyle w:val="a9"/>
        <w:shd w:val="clear" w:color="auto" w:fill="FFFFFF"/>
        <w:spacing w:before="300" w:line="378" w:lineRule="atLeast"/>
        <w:ind w:left="-709" w:right="-14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84E7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Сегодня мы поговорим о духовных исканиях князя Андрея в романе «Война и мир». </w:t>
      </w:r>
      <w:r w:rsidR="00B12DDB" w:rsidRPr="00384E7B">
        <w:rPr>
          <w:rFonts w:ascii="Times New Roman" w:hAnsi="Times New Roman" w:cs="Times New Roman"/>
          <w:sz w:val="26"/>
          <w:szCs w:val="26"/>
        </w:rPr>
        <w:t xml:space="preserve">Для положительных героев Толстого всегда характерен сложный жизненный путь, полный неверных поступков, ошибок, болезненных поисков своего предназначения в жизни. Писатель  применил для этого свой новый художественный метод, которого до него не знала литература, и не только историческая, но вся литература – </w:t>
      </w:r>
      <w:r w:rsidR="00B12DDB" w:rsidRPr="00384E7B">
        <w:rPr>
          <w:rFonts w:ascii="Times New Roman" w:hAnsi="Times New Roman" w:cs="Times New Roman"/>
          <w:b/>
          <w:sz w:val="26"/>
          <w:szCs w:val="26"/>
        </w:rPr>
        <w:t>метод “диалектики души”.</w:t>
      </w:r>
    </w:p>
    <w:p w:rsidR="009B7734" w:rsidRDefault="009B7734" w:rsidP="00B12DDB">
      <w:pPr>
        <w:pStyle w:val="a9"/>
        <w:shd w:val="clear" w:color="auto" w:fill="FFFFFF"/>
        <w:spacing w:before="300" w:line="378" w:lineRule="atLeast"/>
        <w:ind w:left="-709" w:right="-143"/>
        <w:jc w:val="both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</w:p>
    <w:p w:rsidR="009B7734" w:rsidRPr="009B7734" w:rsidRDefault="009B7734" w:rsidP="00B12DDB">
      <w:pPr>
        <w:pStyle w:val="a9"/>
        <w:shd w:val="clear" w:color="auto" w:fill="FFFFFF"/>
        <w:spacing w:before="300" w:line="378" w:lineRule="atLeast"/>
        <w:ind w:left="-709" w:right="-143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УО: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Предлагаю вам познакомиться с заданием 18 КИМ ЕГЭ</w:t>
      </w:r>
      <w:r w:rsidR="006C4D9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по обществознанию. Оно состоит из двух частей, один балл можно получить за перечисление отличительных признаков определённого понятия. Поработаем с термином «диалектика души»</w:t>
      </w:r>
      <w:r w:rsidR="00AD6BC3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. Пока </w:t>
      </w:r>
      <w:r w:rsidR="006C4D9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одноклассница рассказывает об этом литературном методе, ваша задача выделить три ключевых признака данного понятия. </w:t>
      </w:r>
    </w:p>
    <w:p w:rsidR="00B12DDB" w:rsidRPr="00384E7B" w:rsidRDefault="00B12DDB" w:rsidP="00B12DDB">
      <w:pPr>
        <w:shd w:val="clear" w:color="auto" w:fill="FFFFFF"/>
        <w:spacing w:before="300" w:line="378" w:lineRule="atLeast"/>
        <w:ind w:left="-709" w:right="-143"/>
        <w:jc w:val="both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  <w:r w:rsidRPr="00384E7B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4.Сообщение ученика  (Сергеева В.)</w:t>
      </w:r>
    </w:p>
    <w:p w:rsidR="00B12DDB" w:rsidRPr="00384E7B" w:rsidRDefault="00B12DDB" w:rsidP="00B12DDB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Cs/>
          <w:i/>
          <w:color w:val="1D1D1B"/>
          <w:sz w:val="26"/>
          <w:szCs w:val="26"/>
          <w:lang w:eastAsia="ru-RU"/>
        </w:rPr>
      </w:pPr>
      <w:r w:rsidRPr="00384E7B">
        <w:rPr>
          <w:rFonts w:ascii="Times New Roman" w:eastAsia="Times New Roman" w:hAnsi="Times New Roman" w:cs="Times New Roman"/>
          <w:bCs/>
          <w:i/>
          <w:color w:val="1D1D1B"/>
          <w:sz w:val="26"/>
          <w:szCs w:val="26"/>
          <w:lang w:eastAsia="ru-RU"/>
        </w:rPr>
        <w:t>Термин «диалектика души» ввел в русскую литературу Чернышевский Н.Г. в рецензии на ранние произведения Л.Н.Толстого.</w:t>
      </w:r>
    </w:p>
    <w:p w:rsidR="00B12DDB" w:rsidRPr="00384E7B" w:rsidRDefault="00B12DDB" w:rsidP="00B12DDB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</w:pPr>
      <w:r w:rsidRPr="00384E7B">
        <w:rPr>
          <w:rFonts w:ascii="Times New Roman" w:eastAsia="Times New Roman" w:hAnsi="Times New Roman" w:cs="Times New Roman"/>
          <w:b/>
          <w:bCs/>
          <w:i/>
          <w:color w:val="1D1D1B"/>
          <w:sz w:val="26"/>
          <w:szCs w:val="26"/>
          <w:lang w:eastAsia="ru-RU"/>
        </w:rPr>
        <w:lastRenderedPageBreak/>
        <w:t>Диалектика души</w:t>
      </w:r>
      <w:r w:rsidRPr="00384E7B">
        <w:rPr>
          <w:rFonts w:ascii="Times New Roman" w:eastAsia="Times New Roman" w:hAnsi="Times New Roman" w:cs="Times New Roman"/>
          <w:i/>
          <w:iCs/>
          <w:color w:val="1D1D1B"/>
          <w:sz w:val="26"/>
          <w:szCs w:val="26"/>
          <w:lang w:eastAsia="ru-RU"/>
        </w:rPr>
        <w:t> – </w:t>
      </w:r>
      <w:r w:rsidRPr="00384E7B"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  <w:t>изображение в художественном произведении процесса зарождения и последующего формирования мыслей, чувств, настроений, ощущений человека, их взаимодействия, развития одного из другого, показ самого психического процесса</w:t>
      </w:r>
    </w:p>
    <w:p w:rsidR="00B12DDB" w:rsidRPr="00384E7B" w:rsidRDefault="00B12DDB" w:rsidP="00B12DDB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</w:pPr>
      <w:r w:rsidRPr="00384E7B"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  <w:t>«Люди как реки», — пишет Лев Толстой, подчёркивая этим сравнением сложность и многогранность человеческой натуры. Толстой изображает внутренний мир человека в постоянном движении и развитии; изображает  героя в переломные, кризисные моменты; показывает, как влияет  внешний мир на душевное состояние.</w:t>
      </w:r>
    </w:p>
    <w:p w:rsidR="00B12DDB" w:rsidRPr="00384E7B" w:rsidRDefault="00B12DDB" w:rsidP="00B12DDB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</w:pPr>
      <w:r w:rsidRPr="00384E7B"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  <w:t>Диалектика души героев проявляется при восприятиях событий жизни, в диалогах и монологах. Средством психологической характеристики является также портрет персонажа. Часто внутреннее состояние героя передаётся через зарисовки природы. В кризисные, переломные моменты жизни персонажей Толстой нередко вводит описание пейзажа. Окружающий мир может по-разному восприниматься героями в зависимости от их душевного состояния.</w:t>
      </w:r>
    </w:p>
    <w:p w:rsidR="00AD6BC3" w:rsidRPr="00AD6BC3" w:rsidRDefault="00AD6BC3" w:rsidP="00AD6BC3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5 минут</w:t>
      </w:r>
    </w:p>
    <w:p w:rsidR="00D36AE2" w:rsidRPr="00384E7B" w:rsidRDefault="00B12DDB" w:rsidP="00AD6BC3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</w:pPr>
      <w:r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 xml:space="preserve">5.    Ребята, давайте обратимся к роману … </w:t>
      </w:r>
    </w:p>
    <w:p w:rsidR="00B12DDB" w:rsidRPr="00384E7B" w:rsidRDefault="00D36AE2" w:rsidP="00097245">
      <w:pPr>
        <w:shd w:val="clear" w:color="auto" w:fill="FFFFFF"/>
        <w:spacing w:before="100" w:beforeAutospacing="1" w:after="300" w:line="240" w:lineRule="auto"/>
        <w:ind w:left="-709"/>
        <w:jc w:val="both"/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</w:pPr>
      <w:r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 xml:space="preserve">- </w:t>
      </w:r>
      <w:r w:rsidR="00B12DDB"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Каким мы видим князя Андрея в начале пути?</w:t>
      </w:r>
      <w:r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 xml:space="preserve"> </w:t>
      </w:r>
    </w:p>
    <w:p w:rsidR="00D36AE2" w:rsidRPr="00384E7B" w:rsidRDefault="00097245" w:rsidP="00097245">
      <w:pPr>
        <w:shd w:val="clear" w:color="auto" w:fill="FFFFFF"/>
        <w:spacing w:before="100" w:beforeAutospacing="1" w:after="300" w:line="240" w:lineRule="auto"/>
        <w:ind w:left="-709"/>
        <w:jc w:val="both"/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</w:pPr>
      <w:r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К</w:t>
      </w:r>
      <w:r w:rsidR="00D36AE2"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нязь Андрей отправляется на войну</w:t>
      </w:r>
      <w:proofErr w:type="gramStart"/>
      <w:r w:rsidR="00D36AE2"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… П</w:t>
      </w:r>
      <w:proofErr w:type="gramEnd"/>
      <w:r w:rsidR="00D36AE2"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ервое сражение</w:t>
      </w:r>
      <w:r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 xml:space="preserve"> </w:t>
      </w:r>
      <w:r w:rsidR="00D36AE2"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 xml:space="preserve">- Шенграбенское. Каким мы видим здесь князя Андрея? Какие первые открытия он для себя делает? </w:t>
      </w:r>
    </w:p>
    <w:p w:rsidR="00097245" w:rsidRDefault="00D36AE2" w:rsidP="003A1DB1">
      <w:pPr>
        <w:shd w:val="clear" w:color="auto" w:fill="FFFFFF" w:themeFill="background1"/>
        <w:spacing w:before="100" w:beforeAutospacing="1" w:after="300" w:line="240" w:lineRule="auto"/>
        <w:ind w:left="-709"/>
        <w:jc w:val="both"/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</w:pPr>
      <w:r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 xml:space="preserve"> Очень важным </w:t>
      </w:r>
      <w:r w:rsidR="00097245"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 xml:space="preserve">эпизодом в романе считается Аустерлицкое </w:t>
      </w:r>
      <w:r w:rsidR="00097245" w:rsidRPr="003A1DB1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сражение. Оно было проиграно. Но почему оно является важным? Давайте послушаем князя Андрея перед началом сражения</w:t>
      </w:r>
    </w:p>
    <w:p w:rsidR="00AD6BC3" w:rsidRPr="003902E6" w:rsidRDefault="003B7E5A" w:rsidP="003A1DB1">
      <w:pPr>
        <w:shd w:val="clear" w:color="auto" w:fill="FFFFFF" w:themeFill="background1"/>
        <w:spacing w:before="100" w:beforeAutospacing="1" w:after="300" w:line="240" w:lineRule="auto"/>
        <w:ind w:left="-709"/>
        <w:jc w:val="both"/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 xml:space="preserve">10 </w:t>
      </w:r>
      <w:r w:rsidR="003902E6"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минут</w:t>
      </w:r>
    </w:p>
    <w:p w:rsidR="00097245" w:rsidRPr="003A1DB1" w:rsidRDefault="00097245" w:rsidP="003A1DB1">
      <w:pPr>
        <w:shd w:val="clear" w:color="auto" w:fill="FFFFFF" w:themeFill="background1"/>
        <w:spacing w:before="100" w:beforeAutospacing="1" w:after="300" w:line="240" w:lineRule="auto"/>
        <w:ind w:left="-709"/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</w:pPr>
      <w:r w:rsidRPr="003A1DB1"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6.Чтение отрывка из романа</w:t>
      </w:r>
      <w:r w:rsidR="0043355A" w:rsidRPr="003A1DB1"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 xml:space="preserve"> (Семен, Ксения, Виктория)</w:t>
      </w:r>
    </w:p>
    <w:p w:rsidR="003A1DB1" w:rsidRDefault="003A1DB1" w:rsidP="003A1DB1">
      <w:pPr>
        <w:shd w:val="clear" w:color="auto" w:fill="FFFFFF" w:themeFill="background1"/>
        <w:spacing w:before="100" w:beforeAutospacing="1" w:after="300" w:line="240" w:lineRule="auto"/>
        <w:ind w:left="-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A1DB1">
        <w:rPr>
          <w:rFonts w:ascii="Times New Roman" w:hAnsi="Times New Roman" w:cs="Times New Roman"/>
          <w:i/>
          <w:sz w:val="26"/>
          <w:szCs w:val="26"/>
        </w:rPr>
        <w:t xml:space="preserve">«Да, завтра, завтра! — думал он. — Завтра, может быть, все будет кончено для меня, всех этих воспоминаний не будет более, все эти воспоминания не будут иметь для меня более никакого смысла. Завтра же, может быть, — </w:t>
      </w:r>
      <w:proofErr w:type="gramStart"/>
      <w:r w:rsidRPr="003A1DB1">
        <w:rPr>
          <w:rFonts w:ascii="Times New Roman" w:hAnsi="Times New Roman" w:cs="Times New Roman"/>
          <w:i/>
          <w:sz w:val="26"/>
          <w:szCs w:val="26"/>
        </w:rPr>
        <w:t>даже</w:t>
      </w:r>
      <w:proofErr w:type="gramEnd"/>
      <w:r w:rsidRPr="003A1DB1">
        <w:rPr>
          <w:rFonts w:ascii="Times New Roman" w:hAnsi="Times New Roman" w:cs="Times New Roman"/>
          <w:i/>
          <w:sz w:val="26"/>
          <w:szCs w:val="26"/>
        </w:rPr>
        <w:t xml:space="preserve"> наверное завтра, я это предчувствую, в первый раз мне придется, наконец, показать все то, что я могу сделать». И ему представилось сражение, потеря его, сосредоточение боя на одном пункте и замешательство всех начальствующих лиц. И вот та счастливая минута, тот Тулон, которого так долго ждал он, </w:t>
      </w:r>
      <w:proofErr w:type="gramStart"/>
      <w:r w:rsidRPr="003A1DB1">
        <w:rPr>
          <w:rFonts w:ascii="Times New Roman" w:hAnsi="Times New Roman" w:cs="Times New Roman"/>
          <w:i/>
          <w:sz w:val="26"/>
          <w:szCs w:val="26"/>
        </w:rPr>
        <w:t>наконец</w:t>
      </w:r>
      <w:proofErr w:type="gramEnd"/>
      <w:r w:rsidRPr="003A1DB1">
        <w:rPr>
          <w:rFonts w:ascii="Times New Roman" w:hAnsi="Times New Roman" w:cs="Times New Roman"/>
          <w:i/>
          <w:sz w:val="26"/>
          <w:szCs w:val="26"/>
        </w:rPr>
        <w:t xml:space="preserve"> представляется ему. Он твердо и ясно говорит свое мнение Кутузову, и </w:t>
      </w:r>
      <w:proofErr w:type="spellStart"/>
      <w:r w:rsidRPr="003A1DB1">
        <w:rPr>
          <w:rFonts w:ascii="Times New Roman" w:hAnsi="Times New Roman" w:cs="Times New Roman"/>
          <w:i/>
          <w:sz w:val="26"/>
          <w:szCs w:val="26"/>
        </w:rPr>
        <w:t>Вейротеру</w:t>
      </w:r>
      <w:proofErr w:type="spellEnd"/>
      <w:r w:rsidRPr="003A1DB1">
        <w:rPr>
          <w:rFonts w:ascii="Times New Roman" w:hAnsi="Times New Roman" w:cs="Times New Roman"/>
          <w:i/>
          <w:sz w:val="26"/>
          <w:szCs w:val="26"/>
        </w:rPr>
        <w:t xml:space="preserve">, и императорам. Все поражены верностью его соображения, но никто не берется исполнить его, и вот он берет полк, дивизию, выговаривает условие, чтоб уже никто не вмешивался в его распоряжения, и ведет свою дивизию к решительному пункту и один одерживает победу. А смерть и страдания? — говорит другой голос. Но князь Андрей не отвечает этому голосу и продолжает свои успехи. Он носит звание дежурного по армии при Кутузове, но делает все он один. Следующее сражение выиграно им одним. Кутузов сменяется, назначается он... Ну, а потом? — говорит опять другой голос, — а потом, </w:t>
      </w:r>
      <w:proofErr w:type="gramStart"/>
      <w:r w:rsidRPr="003A1DB1">
        <w:rPr>
          <w:rFonts w:ascii="Times New Roman" w:hAnsi="Times New Roman" w:cs="Times New Roman"/>
          <w:i/>
          <w:sz w:val="26"/>
          <w:szCs w:val="26"/>
        </w:rPr>
        <w:t>ежели</w:t>
      </w:r>
      <w:proofErr w:type="gramEnd"/>
      <w:r w:rsidRPr="003A1DB1">
        <w:rPr>
          <w:rFonts w:ascii="Times New Roman" w:hAnsi="Times New Roman" w:cs="Times New Roman"/>
          <w:i/>
          <w:sz w:val="26"/>
          <w:szCs w:val="26"/>
        </w:rPr>
        <w:t xml:space="preserve"> ты десять раз прежде этого не будешь ранен, убит или обманут; ну, а потом что́ ж? «Ну, а потом... — отвечает сам себе князь Андрей, — я не знаю, что будет потом, не хочу и не могу знать; но </w:t>
      </w:r>
      <w:proofErr w:type="gramStart"/>
      <w:r w:rsidRPr="003A1DB1">
        <w:rPr>
          <w:rFonts w:ascii="Times New Roman" w:hAnsi="Times New Roman" w:cs="Times New Roman"/>
          <w:i/>
          <w:sz w:val="26"/>
          <w:szCs w:val="26"/>
        </w:rPr>
        <w:t>ежели</w:t>
      </w:r>
      <w:proofErr w:type="gramEnd"/>
      <w:r w:rsidRPr="003A1DB1">
        <w:rPr>
          <w:rFonts w:ascii="Times New Roman" w:hAnsi="Times New Roman" w:cs="Times New Roman"/>
          <w:i/>
          <w:sz w:val="26"/>
          <w:szCs w:val="26"/>
        </w:rPr>
        <w:t xml:space="preserve"> хочу этого, хочу славы, хочу быть известным людям, хочу быть любимым ими, то ведь я </w:t>
      </w:r>
      <w:r w:rsidRPr="003A1DB1">
        <w:rPr>
          <w:rFonts w:ascii="Times New Roman" w:hAnsi="Times New Roman" w:cs="Times New Roman"/>
          <w:i/>
          <w:sz w:val="26"/>
          <w:szCs w:val="26"/>
        </w:rPr>
        <w:lastRenderedPageBreak/>
        <w:t xml:space="preserve">не виноват, что я хочу этого, что одного этого я хочу, для одного этого я живу. Да, для одного этого! Я никогда никому не скажу этого, но, Боже мой! что же мне делать, </w:t>
      </w:r>
      <w:proofErr w:type="gramStart"/>
      <w:r w:rsidRPr="003A1DB1">
        <w:rPr>
          <w:rFonts w:ascii="Times New Roman" w:hAnsi="Times New Roman" w:cs="Times New Roman"/>
          <w:i/>
          <w:sz w:val="26"/>
          <w:szCs w:val="26"/>
        </w:rPr>
        <w:t>ежели</w:t>
      </w:r>
      <w:proofErr w:type="gramEnd"/>
      <w:r w:rsidRPr="003A1DB1">
        <w:rPr>
          <w:rFonts w:ascii="Times New Roman" w:hAnsi="Times New Roman" w:cs="Times New Roman"/>
          <w:i/>
          <w:sz w:val="26"/>
          <w:szCs w:val="26"/>
        </w:rPr>
        <w:t xml:space="preserve"> я ничего не люблю, как только славу, любовь людскую. Смерть, раны, потеря семьи, ничто мне не страшно. И как ни дороги, ни милы мне многие люди — отец, сестра, жена, — самые дорогие мне люди, — но, как ни страшно и ни неестественно это кажется, я всех их отдам сейчас за минуту славы, торжества над людьми, за любовь к себе людей, которых я не </w:t>
      </w:r>
      <w:proofErr w:type="gramStart"/>
      <w:r w:rsidRPr="003A1DB1">
        <w:rPr>
          <w:rFonts w:ascii="Times New Roman" w:hAnsi="Times New Roman" w:cs="Times New Roman"/>
          <w:i/>
          <w:sz w:val="26"/>
          <w:szCs w:val="26"/>
        </w:rPr>
        <w:t>знаю</w:t>
      </w:r>
      <w:proofErr w:type="gramEnd"/>
      <w:r w:rsidRPr="003A1DB1">
        <w:rPr>
          <w:rFonts w:ascii="Times New Roman" w:hAnsi="Times New Roman" w:cs="Times New Roman"/>
          <w:i/>
          <w:sz w:val="26"/>
          <w:szCs w:val="26"/>
        </w:rPr>
        <w:t xml:space="preserve"> и не буду знать, за любовь вот этих людей», — подумал он, прислушиваясь к говору на </w:t>
      </w:r>
      <w:proofErr w:type="gramStart"/>
      <w:r w:rsidRPr="003A1DB1">
        <w:rPr>
          <w:rFonts w:ascii="Times New Roman" w:hAnsi="Times New Roman" w:cs="Times New Roman"/>
          <w:i/>
          <w:sz w:val="26"/>
          <w:szCs w:val="26"/>
        </w:rPr>
        <w:t>дворе</w:t>
      </w:r>
      <w:proofErr w:type="gramEnd"/>
      <w:r w:rsidRPr="003A1DB1">
        <w:rPr>
          <w:rFonts w:ascii="Times New Roman" w:hAnsi="Times New Roman" w:cs="Times New Roman"/>
          <w:i/>
          <w:sz w:val="26"/>
          <w:szCs w:val="26"/>
        </w:rPr>
        <w:t xml:space="preserve"> Кутузова. На дворе Кутузова слышались голоса укладывавшихся денщиков; один голос, вероятно кучера, дразнившего старого </w:t>
      </w:r>
      <w:proofErr w:type="spellStart"/>
      <w:r w:rsidRPr="003A1DB1">
        <w:rPr>
          <w:rFonts w:ascii="Times New Roman" w:hAnsi="Times New Roman" w:cs="Times New Roman"/>
          <w:i/>
          <w:sz w:val="26"/>
          <w:szCs w:val="26"/>
        </w:rPr>
        <w:t>кутузовского</w:t>
      </w:r>
      <w:proofErr w:type="spellEnd"/>
      <w:r w:rsidRPr="003A1DB1">
        <w:rPr>
          <w:rFonts w:ascii="Times New Roman" w:hAnsi="Times New Roman" w:cs="Times New Roman"/>
          <w:i/>
          <w:sz w:val="26"/>
          <w:szCs w:val="26"/>
        </w:rPr>
        <w:t xml:space="preserve"> повара, которого знал князь Андрей и которого звали Титом, говорил: «Тит, а Тит?»— Ну, — отвечал старик.— Тит, ступай молотить, — говорил шутник.— Тьфу, ну те к черту, — раздавался голос, покрываемый хохотом денщиков и слуг</w:t>
      </w:r>
      <w:proofErr w:type="gramStart"/>
      <w:r w:rsidRPr="003A1DB1">
        <w:rPr>
          <w:rFonts w:ascii="Times New Roman" w:hAnsi="Times New Roman" w:cs="Times New Roman"/>
          <w:i/>
          <w:sz w:val="26"/>
          <w:szCs w:val="26"/>
        </w:rPr>
        <w:t>.«</w:t>
      </w:r>
      <w:proofErr w:type="gramEnd"/>
      <w:r w:rsidRPr="003A1DB1">
        <w:rPr>
          <w:rFonts w:ascii="Times New Roman" w:hAnsi="Times New Roman" w:cs="Times New Roman"/>
          <w:i/>
          <w:sz w:val="26"/>
          <w:szCs w:val="26"/>
        </w:rPr>
        <w:t>И все-таки я люблю и дорожу только торжеством над всеми ими, дорожу этой таинственной силой и славой, которая вот тут надо мной носится в этом тумане!»</w:t>
      </w:r>
    </w:p>
    <w:p w:rsidR="003B7E5A" w:rsidRPr="003B7E5A" w:rsidRDefault="003B7E5A" w:rsidP="003A1DB1">
      <w:pPr>
        <w:shd w:val="clear" w:color="auto" w:fill="FFFFFF" w:themeFill="background1"/>
        <w:spacing w:before="100" w:beforeAutospacing="1" w:after="30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УО: </w:t>
      </w:r>
      <w:r>
        <w:rPr>
          <w:rFonts w:ascii="Times New Roman" w:hAnsi="Times New Roman" w:cs="Times New Roman"/>
          <w:sz w:val="26"/>
          <w:szCs w:val="26"/>
        </w:rPr>
        <w:t xml:space="preserve">Обратимся к заданию 17 КИМ ЕГЭ по обществознанию. Это единственное задание из второй части, ответ в котором нужно искать в тексте, т.е. вам не нужно применять свои знания курса обществознания, а просто внимательно прочитать текст и точно ответить на вопросы. Поэтому мы с вами попробуем поработать с художественным текстом, выполняя данные задания. </w:t>
      </w:r>
    </w:p>
    <w:p w:rsidR="003902E6" w:rsidRDefault="003B7E5A" w:rsidP="003902E6">
      <w:pPr>
        <w:shd w:val="clear" w:color="auto" w:fill="FFFFFF" w:themeFill="background1"/>
        <w:spacing w:before="100" w:beforeAutospacing="1" w:after="30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902E6">
        <w:rPr>
          <w:rFonts w:ascii="Times New Roman" w:hAnsi="Times New Roman" w:cs="Times New Roman"/>
          <w:sz w:val="26"/>
          <w:szCs w:val="26"/>
        </w:rPr>
        <w:t>Чем готов пожертвовать князь Андрей ради минуты славы?</w:t>
      </w:r>
    </w:p>
    <w:p w:rsidR="003902E6" w:rsidRDefault="003902E6" w:rsidP="003902E6">
      <w:pPr>
        <w:shd w:val="clear" w:color="auto" w:fill="FFFFFF" w:themeFill="background1"/>
        <w:spacing w:before="100" w:beforeAutospacing="1" w:after="30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B7E5A">
        <w:rPr>
          <w:rFonts w:ascii="Times New Roman" w:hAnsi="Times New Roman" w:cs="Times New Roman"/>
          <w:sz w:val="26"/>
          <w:szCs w:val="26"/>
        </w:rPr>
        <w:t>Какое обстоятельство помогает князю Андрею вернуться из своих мыслей о славе к повседневной действительности?</w:t>
      </w:r>
    </w:p>
    <w:p w:rsidR="003902E6" w:rsidRDefault="003902E6" w:rsidP="003902E6">
      <w:pPr>
        <w:shd w:val="clear" w:color="auto" w:fill="FFFFFF" w:themeFill="background1"/>
        <w:spacing w:before="100" w:beforeAutospacing="1" w:after="30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Кем видит себя князь Андрей после победы на поле боя?</w:t>
      </w:r>
    </w:p>
    <w:p w:rsidR="00097245" w:rsidRPr="003A1DB1" w:rsidRDefault="003B7E5A" w:rsidP="003B7E5A">
      <w:pPr>
        <w:shd w:val="clear" w:color="auto" w:fill="FFFFFF" w:themeFill="background1"/>
        <w:spacing w:after="0" w:line="240" w:lineRule="auto"/>
        <w:ind w:left="-709"/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УЛ</w:t>
      </w:r>
      <w:proofErr w:type="gramEnd"/>
      <w:r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 xml:space="preserve">: </w:t>
      </w:r>
      <w:r w:rsidR="00097245" w:rsidRPr="003A1DB1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 xml:space="preserve">Как ведет себя князь Андрей на поле боя? </w:t>
      </w:r>
    </w:p>
    <w:p w:rsidR="00097245" w:rsidRPr="003A1DB1" w:rsidRDefault="00097245" w:rsidP="003B7E5A">
      <w:pPr>
        <w:shd w:val="clear" w:color="auto" w:fill="FFFFFF" w:themeFill="background1"/>
        <w:spacing w:after="0" w:line="240" w:lineRule="auto"/>
        <w:ind w:left="-709"/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</w:pPr>
      <w:r w:rsidRPr="003A1DB1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Князь ранен, бой для него закончился</w:t>
      </w:r>
      <w:proofErr w:type="gramStart"/>
      <w:r w:rsidRPr="003A1DB1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… Н</w:t>
      </w:r>
      <w:proofErr w:type="gramEnd"/>
      <w:r w:rsidRPr="003A1DB1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ад ним высокое, бесконечное небо…</w:t>
      </w:r>
    </w:p>
    <w:p w:rsidR="003B7E5A" w:rsidRDefault="003B7E5A" w:rsidP="003B7E5A">
      <w:pPr>
        <w:shd w:val="clear" w:color="auto" w:fill="FFFFFF" w:themeFill="background1"/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</w:pPr>
    </w:p>
    <w:p w:rsidR="003B7E5A" w:rsidRDefault="003B7E5A" w:rsidP="003B7E5A">
      <w:pPr>
        <w:shd w:val="clear" w:color="auto" w:fill="FFFFFF" w:themeFill="background1"/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5 минут</w:t>
      </w:r>
    </w:p>
    <w:p w:rsidR="00097245" w:rsidRPr="003A1DB1" w:rsidRDefault="00097245" w:rsidP="003B7E5A">
      <w:pPr>
        <w:shd w:val="clear" w:color="auto" w:fill="FFFFFF" w:themeFill="background1"/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</w:pPr>
      <w:r w:rsidRPr="003A1DB1"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 xml:space="preserve">7. Чтение отрывка </w:t>
      </w:r>
      <w:r w:rsidR="0043355A" w:rsidRPr="003A1DB1"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н</w:t>
      </w:r>
      <w:r w:rsidRPr="003A1DB1"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 xml:space="preserve">аизусть </w:t>
      </w:r>
      <w:r w:rsidR="0043355A" w:rsidRPr="003A1DB1"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(Семен)</w:t>
      </w:r>
    </w:p>
    <w:p w:rsidR="003A1DB1" w:rsidRPr="003A1DB1" w:rsidRDefault="003A1DB1" w:rsidP="003A1DB1">
      <w:pPr>
        <w:shd w:val="clear" w:color="auto" w:fill="FFFFFF" w:themeFill="background1"/>
        <w:spacing w:before="100" w:beforeAutospacing="1" w:after="300" w:line="240" w:lineRule="auto"/>
        <w:ind w:left="-709"/>
        <w:jc w:val="both"/>
        <w:rPr>
          <w:rFonts w:ascii="Times New Roman" w:eastAsia="Times New Roman" w:hAnsi="Times New Roman" w:cs="Times New Roman"/>
          <w:b/>
          <w:i/>
          <w:color w:val="1D1D1B"/>
          <w:sz w:val="26"/>
          <w:szCs w:val="26"/>
          <w:lang w:eastAsia="ru-RU"/>
        </w:rPr>
      </w:pPr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 xml:space="preserve">«Что это? я падаю? у меня ноги подкашиваются», — подумал он и упал на спину. Он раскрыл глаза, надеясь увидать, чем кончилась борьба французов с артиллеристами, </w:t>
      </w:r>
      <w:proofErr w:type="gramStart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>и</w:t>
      </w:r>
      <w:proofErr w:type="gramEnd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 xml:space="preserve"> желая знать, убит или нет рыжий артиллерист, взяты или спасены пушки. Но он ничего не видал. Над ним не было ничего уже, кроме неба,— высокого неба, не ясного, но все-таки неизмеримо высокого, с тихо ползущими </w:t>
      </w:r>
      <w:proofErr w:type="gramStart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>по</w:t>
      </w:r>
      <w:proofErr w:type="gramEnd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 xml:space="preserve"> нем серыми облаками. «Как тихо, спокойно и торжественно, совсем не так, как я бежал,— подумал князь Андрей,— не так, как мы бежали, кричали и дрались; совсем не так, как с озлобленными и испуганными лицами тащили друг у друга банник француз и артиллерист,— совсем не так ползут облака </w:t>
      </w:r>
      <w:proofErr w:type="gramStart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>по этому</w:t>
      </w:r>
      <w:proofErr w:type="gramEnd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 xml:space="preserve"> высокому бесконечному небу. Как же я не видал прежде этого высокого неба? И как я счастлив, что узнал </w:t>
      </w:r>
      <w:proofErr w:type="gramStart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>его</w:t>
      </w:r>
      <w:proofErr w:type="gramEnd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 xml:space="preserve"> наконец. Да! все пустое, все обман, кроме этого бесконечного неба. Ничего, ничего нет, </w:t>
      </w:r>
      <w:proofErr w:type="gramStart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>кроме</w:t>
      </w:r>
      <w:proofErr w:type="gramEnd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 xml:space="preserve"> </w:t>
      </w:r>
      <w:proofErr w:type="gramStart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>его</w:t>
      </w:r>
      <w:proofErr w:type="gramEnd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 xml:space="preserve">. Но и того даже нет, ничего нет, кроме тишины, успокоения. </w:t>
      </w:r>
      <w:proofErr w:type="gramStart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>И</w:t>
      </w:r>
      <w:proofErr w:type="gramEnd"/>
      <w:r w:rsidRPr="003A1DB1">
        <w:rPr>
          <w:rFonts w:ascii="Times New Roman" w:hAnsi="Times New Roman" w:cs="Times New Roman"/>
          <w:i/>
          <w:color w:val="202124"/>
          <w:sz w:val="26"/>
          <w:szCs w:val="26"/>
          <w:shd w:val="clear" w:color="auto" w:fill="F5F5F5"/>
        </w:rPr>
        <w:t xml:space="preserve"> слава богу!..»</w:t>
      </w:r>
      <w:r w:rsidRPr="003A1DB1">
        <w:rPr>
          <w:rFonts w:ascii="Times New Roman" w:hAnsi="Times New Roman" w:cs="Times New Roman"/>
          <w:i/>
          <w:iCs/>
          <w:color w:val="202124"/>
          <w:sz w:val="26"/>
          <w:szCs w:val="26"/>
          <w:bdr w:val="none" w:sz="0" w:space="0" w:color="auto" w:frame="1"/>
          <w:shd w:val="clear" w:color="auto" w:fill="F5F5F5"/>
        </w:rPr>
        <w:br/>
      </w:r>
    </w:p>
    <w:p w:rsidR="009A5CDB" w:rsidRDefault="009A5CDB" w:rsidP="00097245">
      <w:pPr>
        <w:shd w:val="clear" w:color="auto" w:fill="FFFFFF"/>
        <w:spacing w:before="100" w:beforeAutospacing="1" w:after="300" w:line="240" w:lineRule="auto"/>
        <w:ind w:left="-709"/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5 минут</w:t>
      </w:r>
    </w:p>
    <w:p w:rsidR="0014005F" w:rsidRPr="003B7E5A" w:rsidRDefault="0014005F" w:rsidP="00097245">
      <w:pPr>
        <w:shd w:val="clear" w:color="auto" w:fill="FFFFFF"/>
        <w:spacing w:before="100" w:beforeAutospacing="1" w:after="300" w:line="240" w:lineRule="auto"/>
        <w:ind w:left="-709"/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</w:pPr>
      <w:r w:rsidRPr="003B7E5A"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У.Л:</w:t>
      </w:r>
    </w:p>
    <w:p w:rsidR="00097245" w:rsidRPr="00384E7B" w:rsidRDefault="0043355A" w:rsidP="00097245">
      <w:pPr>
        <w:shd w:val="clear" w:color="auto" w:fill="FFFFFF"/>
        <w:spacing w:before="100" w:beforeAutospacing="1" w:after="300" w:line="240" w:lineRule="auto"/>
        <w:ind w:left="-709"/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</w:pPr>
      <w:r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lastRenderedPageBreak/>
        <w:t>- Какое открытие для себя делает Болконский?</w:t>
      </w:r>
    </w:p>
    <w:p w:rsidR="00D36AE2" w:rsidRDefault="00D36AE2" w:rsidP="00D36AE2">
      <w:pPr>
        <w:shd w:val="clear" w:color="auto" w:fill="FFFFFF"/>
        <w:spacing w:before="100" w:beforeAutospacing="1" w:after="300" w:line="240" w:lineRule="auto"/>
        <w:ind w:left="-709"/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</w:pPr>
      <w:r w:rsidRPr="00384E7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- Как меняется отношение к Наполеону у князя Андрея?</w:t>
      </w:r>
    </w:p>
    <w:p w:rsidR="003B7E5A" w:rsidRDefault="003B7E5A" w:rsidP="00D36AE2">
      <w:pPr>
        <w:shd w:val="clear" w:color="auto" w:fill="FFFFFF"/>
        <w:spacing w:before="100" w:beforeAutospacing="1" w:after="300" w:line="240" w:lineRule="auto"/>
        <w:ind w:left="-709"/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 xml:space="preserve">УО: </w:t>
      </w:r>
      <w:r w:rsidR="009A5CDB"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>Истина всегда объективна и конкретна, это её основные свойства. Давайте вспомним критерии истины, то, что характеризует истину и отличает её от заблуждения?</w:t>
      </w:r>
    </w:p>
    <w:p w:rsidR="00980779" w:rsidRDefault="00980779" w:rsidP="00980779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  <w:t>всеобщность и необходимость</w:t>
      </w:r>
    </w:p>
    <w:p w:rsidR="00980779" w:rsidRDefault="00980779" w:rsidP="00980779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  <w:t>простота и ясность</w:t>
      </w:r>
    </w:p>
    <w:p w:rsidR="00980779" w:rsidRDefault="00980779" w:rsidP="00980779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  <w:t>полезность</w:t>
      </w:r>
    </w:p>
    <w:p w:rsidR="00980779" w:rsidRPr="00980779" w:rsidRDefault="00980779" w:rsidP="00980779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  <w:t xml:space="preserve">логическая </w:t>
      </w:r>
      <w:proofErr w:type="spellStart"/>
      <w:r>
        <w:rPr>
          <w:rFonts w:ascii="Times New Roman" w:eastAsia="Times New Roman" w:hAnsi="Times New Roman" w:cs="Times New Roman"/>
          <w:i/>
          <w:color w:val="1D1D1B"/>
          <w:sz w:val="26"/>
          <w:szCs w:val="26"/>
          <w:lang w:eastAsia="ru-RU"/>
        </w:rPr>
        <w:t>непроворечивость</w:t>
      </w:r>
      <w:proofErr w:type="spellEnd"/>
    </w:p>
    <w:p w:rsidR="009A5CDB" w:rsidRDefault="009A5CDB" w:rsidP="00D36AE2">
      <w:pPr>
        <w:shd w:val="clear" w:color="auto" w:fill="FFFFFF"/>
        <w:spacing w:before="100" w:beforeAutospacing="1" w:after="300" w:line="240" w:lineRule="auto"/>
        <w:ind w:left="-709"/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>Ребята, давайте обоснуем мысль о том, что путь к абсолютной истине происходит через относительные истины на примере духовного пути, пройденного князем Андреем.</w:t>
      </w:r>
      <w:r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  <w:t xml:space="preserve"> </w:t>
      </w:r>
    </w:p>
    <w:p w:rsidR="00F126E0" w:rsidRPr="00F126E0" w:rsidRDefault="009A5CDB" w:rsidP="00F126E0">
      <w:pPr>
        <w:shd w:val="clear" w:color="auto" w:fill="FFFFFF"/>
        <w:spacing w:after="0" w:line="240" w:lineRule="auto"/>
        <w:ind w:left="-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D1D1B"/>
          <w:sz w:val="26"/>
          <w:szCs w:val="26"/>
          <w:lang w:eastAsia="ru-RU"/>
        </w:rPr>
        <w:t xml:space="preserve">8.  </w:t>
      </w:r>
      <w:r w:rsidR="00F126E0" w:rsidRPr="00F126E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Мне кажется, я для любви потерян. </w:t>
      </w:r>
    </w:p>
    <w:p w:rsidR="00F126E0" w:rsidRPr="00F126E0" w:rsidRDefault="00F126E0" w:rsidP="00F126E0">
      <w:pPr>
        <w:shd w:val="clear" w:color="auto" w:fill="FFFFFF"/>
        <w:spacing w:after="0" w:line="240" w:lineRule="auto"/>
        <w:ind w:left="-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126E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Холодный дом, и осень за окном.</w:t>
      </w:r>
    </w:p>
    <w:p w:rsidR="00F126E0" w:rsidRPr="00F126E0" w:rsidRDefault="00F126E0" w:rsidP="00F126E0">
      <w:pPr>
        <w:shd w:val="clear" w:color="auto" w:fill="FFFFFF"/>
        <w:spacing w:after="0" w:line="240" w:lineRule="auto"/>
        <w:ind w:left="-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126E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вот беру я с книжной полки том </w:t>
      </w:r>
    </w:p>
    <w:p w:rsidR="00F126E0" w:rsidRPr="00F126E0" w:rsidRDefault="00F126E0" w:rsidP="00F126E0">
      <w:pPr>
        <w:shd w:val="clear" w:color="auto" w:fill="FFFFFF"/>
        <w:spacing w:after="0" w:line="240" w:lineRule="auto"/>
        <w:ind w:left="-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126E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«Война и мир» великого Толстого. </w:t>
      </w:r>
    </w:p>
    <w:p w:rsidR="00F126E0" w:rsidRPr="00F126E0" w:rsidRDefault="00F126E0" w:rsidP="00F126E0">
      <w:pPr>
        <w:shd w:val="clear" w:color="auto" w:fill="FFFFFF"/>
        <w:spacing w:after="0" w:line="240" w:lineRule="auto"/>
        <w:ind w:left="-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126E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Наташа, Пьер, Андрей и старый князь… </w:t>
      </w:r>
    </w:p>
    <w:p w:rsidR="00F126E0" w:rsidRPr="00F126E0" w:rsidRDefault="00F126E0" w:rsidP="00F126E0">
      <w:pPr>
        <w:shd w:val="clear" w:color="auto" w:fill="FFFFFF"/>
        <w:spacing w:after="0" w:line="240" w:lineRule="auto"/>
        <w:ind w:left="-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126E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Всё это в детстве моём школьном было. </w:t>
      </w:r>
    </w:p>
    <w:p w:rsidR="00F126E0" w:rsidRPr="00F126E0" w:rsidRDefault="00F126E0" w:rsidP="00F126E0">
      <w:pPr>
        <w:shd w:val="clear" w:color="auto" w:fill="FFFFFF"/>
        <w:spacing w:after="0" w:line="240" w:lineRule="auto"/>
        <w:ind w:left="-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126E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Вдруг от страниц повеяло теплом, </w:t>
      </w:r>
    </w:p>
    <w:p w:rsidR="00F126E0" w:rsidRPr="00F126E0" w:rsidRDefault="00F126E0" w:rsidP="00F126E0">
      <w:pPr>
        <w:shd w:val="clear" w:color="auto" w:fill="FFFFFF"/>
        <w:spacing w:after="0" w:line="240" w:lineRule="auto"/>
        <w:ind w:left="-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126E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И понял я — любовь всему мерило. </w:t>
      </w:r>
    </w:p>
    <w:p w:rsidR="00F126E0" w:rsidRPr="00F126E0" w:rsidRDefault="00F126E0" w:rsidP="00F126E0">
      <w:pPr>
        <w:shd w:val="clear" w:color="auto" w:fill="FFFFFF"/>
        <w:spacing w:after="0" w:line="240" w:lineRule="auto"/>
        <w:ind w:left="-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126E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Любовь, семья и отчий дом.</w:t>
      </w:r>
    </w:p>
    <w:p w:rsidR="00F126E0" w:rsidRPr="00F126E0" w:rsidRDefault="00F126E0" w:rsidP="00F126E0">
      <w:pPr>
        <w:shd w:val="clear" w:color="auto" w:fill="FFFFFF"/>
        <w:spacing w:after="0" w:line="240" w:lineRule="auto"/>
        <w:ind w:left="-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126E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Вот то, что мне всего дороже. </w:t>
      </w:r>
    </w:p>
    <w:p w:rsidR="00F126E0" w:rsidRPr="00F126E0" w:rsidRDefault="00F126E0" w:rsidP="00F126E0">
      <w:pPr>
        <w:shd w:val="clear" w:color="auto" w:fill="FFFFFF"/>
        <w:spacing w:after="0" w:line="240" w:lineRule="auto"/>
        <w:ind w:left="-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126E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Великий смысл, наполненный добром, </w:t>
      </w:r>
    </w:p>
    <w:p w:rsidR="009A5CDB" w:rsidRPr="00F126E0" w:rsidRDefault="00F126E0" w:rsidP="00F126E0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F126E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Несёт бессмертный гений мудрого Толстого.</w:t>
      </w:r>
    </w:p>
    <w:p w:rsidR="009A5CDB" w:rsidRPr="003B7E5A" w:rsidRDefault="009A5CDB" w:rsidP="00D36AE2">
      <w:pPr>
        <w:shd w:val="clear" w:color="auto" w:fill="FFFFFF"/>
        <w:spacing w:before="100" w:beforeAutospacing="1" w:after="300" w:line="240" w:lineRule="auto"/>
        <w:ind w:left="-709"/>
        <w:rPr>
          <w:rFonts w:ascii="Times New Roman" w:eastAsia="Times New Roman" w:hAnsi="Times New Roman" w:cs="Times New Roman"/>
          <w:color w:val="1D1D1B"/>
          <w:sz w:val="26"/>
          <w:szCs w:val="26"/>
          <w:lang w:eastAsia="ru-RU"/>
        </w:rPr>
      </w:pPr>
    </w:p>
    <w:sectPr w:rsidR="009A5CDB" w:rsidRPr="003B7E5A" w:rsidSect="009275CC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251C"/>
    <w:multiLevelType w:val="hybridMultilevel"/>
    <w:tmpl w:val="0F022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97E5E"/>
    <w:multiLevelType w:val="hybridMultilevel"/>
    <w:tmpl w:val="9702A00C"/>
    <w:lvl w:ilvl="0" w:tplc="443C0FE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1AD"/>
    <w:rsid w:val="0003313E"/>
    <w:rsid w:val="000665B7"/>
    <w:rsid w:val="00097245"/>
    <w:rsid w:val="0014005F"/>
    <w:rsid w:val="002309C4"/>
    <w:rsid w:val="0025796F"/>
    <w:rsid w:val="00306F72"/>
    <w:rsid w:val="00384E7B"/>
    <w:rsid w:val="003902E6"/>
    <w:rsid w:val="003A1DB1"/>
    <w:rsid w:val="003B7E5A"/>
    <w:rsid w:val="0043355A"/>
    <w:rsid w:val="005040EE"/>
    <w:rsid w:val="005C0B07"/>
    <w:rsid w:val="005E1617"/>
    <w:rsid w:val="006C4D97"/>
    <w:rsid w:val="006D55C2"/>
    <w:rsid w:val="008941AD"/>
    <w:rsid w:val="009275CC"/>
    <w:rsid w:val="00980779"/>
    <w:rsid w:val="009A5CDB"/>
    <w:rsid w:val="009B7734"/>
    <w:rsid w:val="00A95F00"/>
    <w:rsid w:val="00AD6BC3"/>
    <w:rsid w:val="00B012D0"/>
    <w:rsid w:val="00B12DDB"/>
    <w:rsid w:val="00C252D3"/>
    <w:rsid w:val="00D05283"/>
    <w:rsid w:val="00D36AE2"/>
    <w:rsid w:val="00D67246"/>
    <w:rsid w:val="00D91DED"/>
    <w:rsid w:val="00F126E0"/>
    <w:rsid w:val="00F16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617"/>
  </w:style>
  <w:style w:type="paragraph" w:styleId="2">
    <w:name w:val="heading 2"/>
    <w:basedOn w:val="a"/>
    <w:link w:val="20"/>
    <w:uiPriority w:val="9"/>
    <w:qFormat/>
    <w:rsid w:val="008941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41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894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941AD"/>
    <w:rPr>
      <w:color w:val="0000FF"/>
      <w:u w:val="single"/>
    </w:rPr>
  </w:style>
  <w:style w:type="character" w:customStyle="1" w:styleId="1">
    <w:name w:val="Название объекта1"/>
    <w:basedOn w:val="a0"/>
    <w:rsid w:val="008941AD"/>
  </w:style>
  <w:style w:type="character" w:styleId="a5">
    <w:name w:val="Emphasis"/>
    <w:basedOn w:val="a0"/>
    <w:uiPriority w:val="20"/>
    <w:qFormat/>
    <w:rsid w:val="008941AD"/>
    <w:rPr>
      <w:i/>
      <w:iCs/>
    </w:rPr>
  </w:style>
  <w:style w:type="character" w:styleId="a6">
    <w:name w:val="Strong"/>
    <w:basedOn w:val="a0"/>
    <w:uiPriority w:val="22"/>
    <w:qFormat/>
    <w:rsid w:val="008941A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94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41A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91DED"/>
    <w:pPr>
      <w:ind w:left="720"/>
      <w:contextualSpacing/>
    </w:pPr>
  </w:style>
  <w:style w:type="paragraph" w:customStyle="1" w:styleId="c1">
    <w:name w:val="c1"/>
    <w:basedOn w:val="a"/>
    <w:rsid w:val="00D0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05283"/>
  </w:style>
  <w:style w:type="character" w:customStyle="1" w:styleId="c2">
    <w:name w:val="c2"/>
    <w:basedOn w:val="a0"/>
    <w:rsid w:val="00D05283"/>
  </w:style>
  <w:style w:type="character" w:customStyle="1" w:styleId="c0">
    <w:name w:val="c0"/>
    <w:basedOn w:val="a0"/>
    <w:rsid w:val="00D05283"/>
  </w:style>
  <w:style w:type="paragraph" w:styleId="HTML">
    <w:name w:val="HTML Preformatted"/>
    <w:basedOn w:val="a"/>
    <w:link w:val="HTML0"/>
    <w:rsid w:val="00D0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0528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8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05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44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8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544F3-7F4A-45CA-B604-75D7DEC01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4</cp:revision>
  <cp:lastPrinted>2025-03-06T03:32:00Z</cp:lastPrinted>
  <dcterms:created xsi:type="dcterms:W3CDTF">2025-02-28T13:20:00Z</dcterms:created>
  <dcterms:modified xsi:type="dcterms:W3CDTF">2025-03-06T03:33:00Z</dcterms:modified>
</cp:coreProperties>
</file>